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E6924" w14:textId="591F6D06" w:rsidR="00116190" w:rsidRDefault="00CE0005">
      <w:pPr>
        <w:ind w:left="-5"/>
      </w:pPr>
      <w:r>
        <w:t xml:space="preserve">THE REGULAR SCHEDULED </w:t>
      </w:r>
      <w:r w:rsidR="008B531F">
        <w:t xml:space="preserve">PLANNING </w:t>
      </w:r>
      <w:r w:rsidR="00802442">
        <w:t xml:space="preserve">SESSION OF THE REIDSVILLE CITY COUNCIL WILL BE CONDUCTED ON MONDAY, </w:t>
      </w:r>
      <w:r w:rsidR="008B531F">
        <w:t>APRIL 2</w:t>
      </w:r>
      <w:r w:rsidR="00802442">
        <w:t xml:space="preserve">, 2018 AT 5:00 P. M. THE LOCATION OF THIS MEETING WILL BE AT 130 SOUTH MAIN STREET, IN THE COUNCIL CHAMBERS.  </w:t>
      </w:r>
    </w:p>
    <w:p w14:paraId="4034316A" w14:textId="77777777" w:rsidR="00116190" w:rsidRDefault="00802442">
      <w:pPr>
        <w:spacing w:after="159" w:line="259" w:lineRule="auto"/>
        <w:ind w:left="0" w:firstLine="0"/>
      </w:pPr>
      <w:r>
        <w:rPr>
          <w:u w:val="single" w:color="000000"/>
        </w:rPr>
        <w:t>AGENDA:</w:t>
      </w:r>
      <w:r>
        <w:t xml:space="preserve">  </w:t>
      </w:r>
    </w:p>
    <w:p w14:paraId="2D589736" w14:textId="77777777" w:rsidR="00116190" w:rsidRDefault="00802442">
      <w:pPr>
        <w:ind w:left="-5"/>
      </w:pPr>
      <w:r>
        <w:t xml:space="preserve">WELCOME OF GUEST, PRAYER, PLEDGE OF ALLEGIANCE </w:t>
      </w:r>
    </w:p>
    <w:p w14:paraId="3AADB514" w14:textId="77777777" w:rsidR="00116190" w:rsidRDefault="00802442">
      <w:pPr>
        <w:spacing w:after="162" w:line="259" w:lineRule="auto"/>
        <w:ind w:left="0" w:firstLine="0"/>
      </w:pPr>
      <w:r>
        <w:t xml:space="preserve"> </w:t>
      </w:r>
    </w:p>
    <w:p w14:paraId="35089E87" w14:textId="77777777" w:rsidR="00116190" w:rsidRDefault="00802442">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 statements.  Comments are limited to three (3) minutes per person, and order must be maintained.  </w:t>
      </w:r>
    </w:p>
    <w:p w14:paraId="26B667DA" w14:textId="77777777" w:rsidR="00116190" w:rsidRDefault="00802442">
      <w:pPr>
        <w:spacing w:after="4" w:line="259" w:lineRule="auto"/>
        <w:ind w:left="720" w:firstLine="0"/>
      </w:pPr>
      <w:r>
        <w:t xml:space="preserve"> </w:t>
      </w:r>
    </w:p>
    <w:p w14:paraId="3EBAE29F" w14:textId="77777777" w:rsidR="00116190" w:rsidRDefault="00802442">
      <w:pPr>
        <w:numPr>
          <w:ilvl w:val="0"/>
          <w:numId w:val="1"/>
        </w:numPr>
        <w:ind w:hanging="360"/>
      </w:pPr>
      <w:r>
        <w:t xml:space="preserve">REVIEW LAST MONTHS MINUTES </w:t>
      </w:r>
    </w:p>
    <w:p w14:paraId="2294D218" w14:textId="77777777" w:rsidR="00116190" w:rsidRDefault="00802442">
      <w:pPr>
        <w:spacing w:after="161" w:line="259" w:lineRule="auto"/>
        <w:ind w:left="0" w:firstLine="0"/>
      </w:pPr>
      <w:r>
        <w:t xml:space="preserve"> </w:t>
      </w:r>
    </w:p>
    <w:p w14:paraId="424C9E83" w14:textId="77777777" w:rsidR="00116190" w:rsidRDefault="00802442">
      <w:pPr>
        <w:numPr>
          <w:ilvl w:val="0"/>
          <w:numId w:val="1"/>
        </w:numPr>
        <w:spacing w:after="0"/>
        <w:ind w:hanging="360"/>
      </w:pPr>
      <w:r>
        <w:t xml:space="preserve">DEPARTMENT SUPERVISIORS- MONTHLY REPORTS  </w:t>
      </w:r>
    </w:p>
    <w:p w14:paraId="1069DF7C" w14:textId="77777777" w:rsidR="00116190" w:rsidRDefault="00802442">
      <w:pPr>
        <w:spacing w:after="159" w:line="259" w:lineRule="auto"/>
        <w:ind w:left="720" w:firstLine="0"/>
      </w:pPr>
      <w:r>
        <w:t xml:space="preserve"> </w:t>
      </w:r>
    </w:p>
    <w:p w14:paraId="48AF4DFF" w14:textId="0E76B787" w:rsidR="00116190" w:rsidRDefault="008B531F">
      <w:pPr>
        <w:ind w:left="-5"/>
      </w:pPr>
      <w:r>
        <w:t>OLD</w:t>
      </w:r>
      <w:r w:rsidR="00802442">
        <w:t xml:space="preserve"> BUSINESS:  </w:t>
      </w:r>
    </w:p>
    <w:p w14:paraId="08500116" w14:textId="47BDBDD9" w:rsidR="00116190" w:rsidRDefault="008B531F">
      <w:pPr>
        <w:numPr>
          <w:ilvl w:val="1"/>
          <w:numId w:val="1"/>
        </w:numPr>
        <w:spacing w:after="3"/>
        <w:ind w:right="6817" w:hanging="360"/>
      </w:pPr>
      <w:r>
        <w:t>HOUSING AUTHORITY</w:t>
      </w:r>
      <w:r w:rsidR="00802442">
        <w:t xml:space="preserve"> </w:t>
      </w:r>
    </w:p>
    <w:p w14:paraId="00466D7B" w14:textId="58141B7C" w:rsidR="00026C8E" w:rsidRDefault="00802442" w:rsidP="00ED4B5E">
      <w:pPr>
        <w:numPr>
          <w:ilvl w:val="1"/>
          <w:numId w:val="1"/>
        </w:numPr>
        <w:ind w:right="6817" w:hanging="360"/>
      </w:pPr>
      <w:r>
        <w:t xml:space="preserve">INSURANCE </w:t>
      </w:r>
      <w:r w:rsidR="00ED4B5E">
        <w:t xml:space="preserve">MAYOR  AND </w:t>
      </w:r>
      <w:bookmarkStart w:id="0" w:name="_GoBack"/>
      <w:bookmarkEnd w:id="0"/>
      <w:r w:rsidR="00ED4B5E">
        <w:t>COUNCIL</w:t>
      </w:r>
    </w:p>
    <w:p w14:paraId="28E2BBE9" w14:textId="5BA7ED4D" w:rsidR="00026C8E" w:rsidRDefault="008B531F">
      <w:pPr>
        <w:numPr>
          <w:ilvl w:val="1"/>
          <w:numId w:val="1"/>
        </w:numPr>
        <w:ind w:right="6817" w:hanging="360"/>
      </w:pPr>
      <w:r>
        <w:t>ZONING COMMITTEE 4/25/2018</w:t>
      </w:r>
    </w:p>
    <w:p w14:paraId="12FAD39E" w14:textId="00A021AB" w:rsidR="008B531F" w:rsidRDefault="008B531F" w:rsidP="008B531F">
      <w:pPr>
        <w:ind w:right="6817"/>
      </w:pPr>
      <w:r>
        <w:t>NEW BUSINESS</w:t>
      </w:r>
    </w:p>
    <w:p w14:paraId="1A383ED7" w14:textId="05F1F501" w:rsidR="008B531F" w:rsidRDefault="008B531F" w:rsidP="008B531F">
      <w:pPr>
        <w:pStyle w:val="ListParagraph"/>
        <w:numPr>
          <w:ilvl w:val="0"/>
          <w:numId w:val="2"/>
        </w:numPr>
        <w:ind w:right="6817"/>
      </w:pPr>
      <w:r>
        <w:t>GMA DISTRICT METTING 4/12/2018 DURDEN CABIN AT PARTING PARK 6-8PM</w:t>
      </w:r>
    </w:p>
    <w:p w14:paraId="2E50ED59" w14:textId="0F53B4EB" w:rsidR="008B531F" w:rsidRDefault="008B531F" w:rsidP="008B531F">
      <w:pPr>
        <w:pStyle w:val="ListParagraph"/>
        <w:numPr>
          <w:ilvl w:val="0"/>
          <w:numId w:val="2"/>
        </w:numPr>
        <w:ind w:right="6817"/>
      </w:pPr>
      <w:r>
        <w:t>GMA ANNUAL MEETING SAVANNAH 6/22 TO 6/26/2018</w:t>
      </w:r>
    </w:p>
    <w:p w14:paraId="195059CA" w14:textId="197437B2" w:rsidR="008B531F" w:rsidRDefault="008B531F" w:rsidP="008B531F">
      <w:pPr>
        <w:pStyle w:val="ListParagraph"/>
        <w:numPr>
          <w:ilvl w:val="0"/>
          <w:numId w:val="2"/>
        </w:numPr>
        <w:ind w:right="6817"/>
      </w:pPr>
      <w:r>
        <w:t>BUSINESS LICENSE KENNETH THOMPSON SMALL ENGINE REPAIR</w:t>
      </w:r>
    </w:p>
    <w:p w14:paraId="0D1A1E0A" w14:textId="652975F8" w:rsidR="00116190" w:rsidRDefault="00802442">
      <w:pPr>
        <w:ind w:left="-5"/>
      </w:pPr>
      <w:r>
        <w:t>EXECUTIVE SESSION</w:t>
      </w:r>
    </w:p>
    <w:p w14:paraId="3DFF28D8" w14:textId="77777777" w:rsidR="00116190" w:rsidRDefault="00802442">
      <w:pPr>
        <w:spacing w:after="0" w:line="259" w:lineRule="auto"/>
        <w:ind w:left="360" w:firstLine="0"/>
      </w:pPr>
      <w:r>
        <w:lastRenderedPageBreak/>
        <w:t xml:space="preserve"> </w:t>
      </w:r>
    </w:p>
    <w:sectPr w:rsidR="00116190">
      <w:pgSz w:w="12240" w:h="15840"/>
      <w:pgMar w:top="1440" w:right="154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3C3B"/>
    <w:multiLevelType w:val="hybridMultilevel"/>
    <w:tmpl w:val="0516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90"/>
    <w:rsid w:val="00026C8E"/>
    <w:rsid w:val="000644E2"/>
    <w:rsid w:val="00116190"/>
    <w:rsid w:val="00226FC7"/>
    <w:rsid w:val="00741503"/>
    <w:rsid w:val="00802442"/>
    <w:rsid w:val="00817543"/>
    <w:rsid w:val="008B531F"/>
    <w:rsid w:val="009802DE"/>
    <w:rsid w:val="00CE0005"/>
    <w:rsid w:val="00ED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CCE6"/>
  <w15:docId w15:val="{36A16216-B372-4B21-AD71-8AE9D195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cp:lastModifiedBy>Kellie Murray</cp:lastModifiedBy>
  <cp:revision>5</cp:revision>
  <cp:lastPrinted>2018-03-12T13:25:00Z</cp:lastPrinted>
  <dcterms:created xsi:type="dcterms:W3CDTF">2018-03-29T18:17:00Z</dcterms:created>
  <dcterms:modified xsi:type="dcterms:W3CDTF">2018-03-29T18:27:00Z</dcterms:modified>
</cp:coreProperties>
</file>